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83B7A" w14:textId="77777777" w:rsidR="00EE4E32" w:rsidRPr="004256A3" w:rsidRDefault="00EE4E32" w:rsidP="00BA1455">
      <w:pPr>
        <w:pStyle w:val="BodyText"/>
        <w:kinsoku w:val="0"/>
        <w:overflowPunct w:val="0"/>
        <w:spacing w:before="37"/>
        <w:ind w:left="-284" w:right="-121"/>
        <w:jc w:val="center"/>
        <w:rPr>
          <w:b/>
          <w:bCs/>
          <w:sz w:val="32"/>
          <w:szCs w:val="32"/>
        </w:rPr>
      </w:pPr>
      <w:r w:rsidRPr="004256A3">
        <w:rPr>
          <w:b/>
          <w:bCs/>
          <w:sz w:val="32"/>
          <w:szCs w:val="32"/>
        </w:rPr>
        <w:t xml:space="preserve">AFFIDAVIT UNDER SECTION 255 </w:t>
      </w:r>
      <w:r w:rsidRPr="004256A3">
        <w:rPr>
          <w:b/>
          <w:bCs/>
          <w:spacing w:val="-2"/>
          <w:sz w:val="32"/>
          <w:szCs w:val="32"/>
        </w:rPr>
        <w:t>TAX</w:t>
      </w:r>
      <w:r w:rsidRPr="004256A3">
        <w:rPr>
          <w:b/>
          <w:bCs/>
          <w:spacing w:val="-5"/>
          <w:sz w:val="32"/>
          <w:szCs w:val="32"/>
        </w:rPr>
        <w:t xml:space="preserve"> </w:t>
      </w:r>
      <w:r w:rsidRPr="004256A3">
        <w:rPr>
          <w:b/>
          <w:bCs/>
          <w:sz w:val="32"/>
          <w:szCs w:val="32"/>
        </w:rPr>
        <w:t>LAW</w:t>
      </w:r>
    </w:p>
    <w:p w14:paraId="09BE7C1C" w14:textId="77777777" w:rsidR="00EE4E32" w:rsidRPr="004256A3" w:rsidRDefault="00EE4E32" w:rsidP="00BA1455">
      <w:pPr>
        <w:pStyle w:val="BodyText"/>
        <w:kinsoku w:val="0"/>
        <w:overflowPunct w:val="0"/>
        <w:spacing w:before="37"/>
        <w:ind w:left="-284" w:right="-121"/>
        <w:jc w:val="center"/>
        <w:rPr>
          <w:sz w:val="20"/>
          <w:szCs w:val="20"/>
        </w:rPr>
      </w:pPr>
      <w:r w:rsidRPr="004256A3">
        <w:rPr>
          <w:sz w:val="20"/>
          <w:szCs w:val="20"/>
        </w:rPr>
        <w:t>(Consolidation, Extension and Modification Agreement)</w:t>
      </w:r>
    </w:p>
    <w:p w14:paraId="6BABE7E8" w14:textId="77777777" w:rsidR="00EE4E32" w:rsidRDefault="00EE4E32" w:rsidP="00BA1455">
      <w:pPr>
        <w:pStyle w:val="BodyText"/>
        <w:kinsoku w:val="0"/>
        <w:overflowPunct w:val="0"/>
        <w:spacing w:before="6"/>
        <w:ind w:left="-284" w:right="-121"/>
        <w:rPr>
          <w:b/>
          <w:bCs/>
          <w:sz w:val="23"/>
          <w:szCs w:val="23"/>
        </w:rPr>
      </w:pPr>
    </w:p>
    <w:p w14:paraId="3CEC8FCA" w14:textId="77777777" w:rsidR="00EE4E32" w:rsidRDefault="00EE4E32" w:rsidP="00BA1455">
      <w:pPr>
        <w:pStyle w:val="BodyText"/>
        <w:kinsoku w:val="0"/>
        <w:overflowPunct w:val="0"/>
        <w:spacing w:before="6"/>
        <w:ind w:left="-284" w:right="-121"/>
        <w:rPr>
          <w:b/>
          <w:bCs/>
          <w:sz w:val="23"/>
          <w:szCs w:val="23"/>
        </w:rPr>
      </w:pPr>
    </w:p>
    <w:p w14:paraId="5A55106C" w14:textId="23019EFB" w:rsidR="00EE4E32" w:rsidRPr="00A6298B" w:rsidRDefault="00EE4E32" w:rsidP="00BA1455">
      <w:pPr>
        <w:pStyle w:val="BodyText"/>
        <w:kinsoku w:val="0"/>
        <w:overflowPunct w:val="0"/>
        <w:ind w:left="-284" w:right="-121"/>
      </w:pPr>
      <w:r w:rsidRPr="00A6298B">
        <w:t>STATE OF NEW</w:t>
      </w:r>
      <w:r w:rsidRPr="00A6298B">
        <w:rPr>
          <w:spacing w:val="-3"/>
        </w:rPr>
        <w:t xml:space="preserve"> </w:t>
      </w:r>
      <w:r w:rsidRPr="00A6298B">
        <w:t>YORK</w:t>
      </w:r>
      <w:r w:rsidR="0015403C" w:rsidRPr="00A6298B">
        <w:tab/>
      </w:r>
      <w:r w:rsidR="0015403C" w:rsidRPr="00A6298B">
        <w:tab/>
      </w:r>
      <w:r w:rsidR="0015403C" w:rsidRPr="00A6298B">
        <w:tab/>
      </w:r>
      <w:r w:rsidRPr="00A6298B">
        <w:t>}</w:t>
      </w:r>
    </w:p>
    <w:p w14:paraId="0C63E97C" w14:textId="3A4938CB" w:rsidR="00EE4E32" w:rsidRPr="00A6298B" w:rsidRDefault="00EE4E32" w:rsidP="00BA1455">
      <w:pPr>
        <w:pStyle w:val="BodyText"/>
        <w:kinsoku w:val="0"/>
        <w:overflowPunct w:val="0"/>
        <w:ind w:left="-284" w:right="-121"/>
      </w:pPr>
      <w:r w:rsidRPr="00A6298B">
        <w:t>COUNTY</w:t>
      </w:r>
      <w:r w:rsidRPr="00A6298B">
        <w:rPr>
          <w:spacing w:val="-1"/>
        </w:rPr>
        <w:t xml:space="preserve"> </w:t>
      </w:r>
      <w:r w:rsidRPr="00A6298B">
        <w:t xml:space="preserve">OF </w:t>
      </w:r>
      <w:r w:rsidR="00426A9E" w:rsidRPr="00A6298B"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426A9E" w:rsidRPr="00A6298B">
        <w:instrText xml:space="preserve"> FORMTEXT </w:instrText>
      </w:r>
      <w:r w:rsidR="00426A9E" w:rsidRPr="00A6298B">
        <w:fldChar w:fldCharType="separate"/>
      </w:r>
      <w:r w:rsidR="00426A9E" w:rsidRPr="00A6298B">
        <w:rPr>
          <w:noProof/>
        </w:rPr>
        <w:t> </w:t>
      </w:r>
      <w:r w:rsidR="00426A9E" w:rsidRPr="00A6298B">
        <w:rPr>
          <w:noProof/>
        </w:rPr>
        <w:t> </w:t>
      </w:r>
      <w:r w:rsidR="00426A9E" w:rsidRPr="00A6298B">
        <w:rPr>
          <w:noProof/>
        </w:rPr>
        <w:t> </w:t>
      </w:r>
      <w:r w:rsidR="00426A9E" w:rsidRPr="00A6298B">
        <w:rPr>
          <w:noProof/>
        </w:rPr>
        <w:t> </w:t>
      </w:r>
      <w:r w:rsidR="00426A9E" w:rsidRPr="00A6298B">
        <w:rPr>
          <w:noProof/>
        </w:rPr>
        <w:t> </w:t>
      </w:r>
      <w:r w:rsidR="00426A9E" w:rsidRPr="00A6298B">
        <w:fldChar w:fldCharType="end"/>
      </w:r>
      <w:r w:rsidR="0015403C" w:rsidRPr="00A6298B">
        <w:tab/>
      </w:r>
      <w:r w:rsidR="0015403C" w:rsidRPr="00A6298B">
        <w:tab/>
      </w:r>
      <w:r w:rsidR="0015403C" w:rsidRPr="00A6298B">
        <w:tab/>
      </w:r>
      <w:r w:rsidRPr="00A6298B">
        <w:t>}</w:t>
      </w:r>
    </w:p>
    <w:p w14:paraId="70010340" w14:textId="52D9F571" w:rsidR="00EE4E32" w:rsidRPr="00A6298B" w:rsidRDefault="000E7E40" w:rsidP="00BA1455">
      <w:pPr>
        <w:pStyle w:val="BodyText"/>
        <w:kinsoku w:val="0"/>
        <w:overflowPunct w:val="0"/>
        <w:ind w:left="-284" w:right="-121"/>
      </w:pPr>
      <w:r w:rsidRPr="00A6298B">
        <w:br/>
      </w:r>
    </w:p>
    <w:p w14:paraId="71E699D8" w14:textId="2E4939F9" w:rsidR="00EE4E32" w:rsidRPr="00A6298B" w:rsidRDefault="0015403C" w:rsidP="00BA1455">
      <w:pPr>
        <w:pStyle w:val="BodyText"/>
        <w:kinsoku w:val="0"/>
        <w:overflowPunct w:val="0"/>
        <w:ind w:left="-284" w:right="-121"/>
      </w:pPr>
      <w:r w:rsidRPr="00A6298B">
        <w:fldChar w:fldCharType="begin">
          <w:ffData>
            <w:name w:val=""/>
            <w:enabled/>
            <w:calcOnExit w:val="0"/>
            <w:textInput/>
          </w:ffData>
        </w:fldChar>
      </w:r>
      <w:r w:rsidRPr="00A6298B">
        <w:instrText xml:space="preserve"> FORMTEXT </w:instrText>
      </w:r>
      <w:r w:rsidRPr="00A6298B">
        <w:fldChar w:fldCharType="separate"/>
      </w:r>
      <w:r w:rsidRPr="00A6298B">
        <w:rPr>
          <w:noProof/>
        </w:rPr>
        <w:t> </w:t>
      </w:r>
      <w:r w:rsidRPr="00A6298B">
        <w:rPr>
          <w:noProof/>
        </w:rPr>
        <w:t> </w:t>
      </w:r>
      <w:r w:rsidRPr="00A6298B">
        <w:rPr>
          <w:noProof/>
        </w:rPr>
        <w:t> </w:t>
      </w:r>
      <w:r w:rsidRPr="00A6298B">
        <w:rPr>
          <w:noProof/>
        </w:rPr>
        <w:t> </w:t>
      </w:r>
      <w:r w:rsidRPr="00A6298B">
        <w:rPr>
          <w:noProof/>
        </w:rPr>
        <w:t> </w:t>
      </w:r>
      <w:r w:rsidRPr="00A6298B">
        <w:fldChar w:fldCharType="end"/>
      </w:r>
      <w:r w:rsidR="00EE4E32" w:rsidRPr="00A6298B">
        <w:t>, being duly sworn deposes and says that he/she</w:t>
      </w:r>
      <w:r w:rsidR="00EE4E32" w:rsidRPr="00A6298B">
        <w:rPr>
          <w:spacing w:val="-6"/>
        </w:rPr>
        <w:t xml:space="preserve"> </w:t>
      </w:r>
      <w:r w:rsidR="00EE4E32" w:rsidRPr="00A6298B">
        <w:t>is/are the Mortgagor(s</w:t>
      </w:r>
      <w:proofErr w:type="gramStart"/>
      <w:r w:rsidR="00EE4E32" w:rsidRPr="00A6298B">
        <w:t>), and</w:t>
      </w:r>
      <w:proofErr w:type="gramEnd"/>
      <w:r w:rsidR="00EE4E32" w:rsidRPr="00A6298B">
        <w:t xml:space="preserve"> is familiar with the facts set forth</w:t>
      </w:r>
      <w:r w:rsidR="00EE4E32" w:rsidRPr="00A6298B">
        <w:rPr>
          <w:spacing w:val="-13"/>
        </w:rPr>
        <w:t xml:space="preserve"> </w:t>
      </w:r>
      <w:r w:rsidR="00EE4E32" w:rsidRPr="00A6298B">
        <w:t>herein.</w:t>
      </w:r>
    </w:p>
    <w:p w14:paraId="36A8ED61" w14:textId="77777777" w:rsidR="00EE4E32" w:rsidRPr="00A6298B" w:rsidRDefault="00EE4E32" w:rsidP="00BA1455">
      <w:pPr>
        <w:pStyle w:val="BodyText"/>
        <w:kinsoku w:val="0"/>
        <w:overflowPunct w:val="0"/>
        <w:ind w:left="-284" w:right="-121"/>
      </w:pPr>
    </w:p>
    <w:p w14:paraId="09A76A19" w14:textId="77777777" w:rsidR="00EE4E32" w:rsidRPr="00A6298B" w:rsidRDefault="00EE4E32" w:rsidP="00BA1455">
      <w:pPr>
        <w:pStyle w:val="BodyText"/>
        <w:kinsoku w:val="0"/>
        <w:overflowPunct w:val="0"/>
        <w:ind w:left="-284" w:right="-121"/>
      </w:pPr>
      <w:r w:rsidRPr="00A6298B">
        <w:t xml:space="preserve">The Mortgagor(s) has/have </w:t>
      </w:r>
      <w:proofErr w:type="gramStart"/>
      <w:r w:rsidRPr="00A6298B">
        <w:t>entered into</w:t>
      </w:r>
      <w:proofErr w:type="gramEnd"/>
      <w:r w:rsidRPr="00A6298B">
        <w:t xml:space="preserve"> the following</w:t>
      </w:r>
      <w:r w:rsidRPr="00A6298B">
        <w:rPr>
          <w:spacing w:val="-14"/>
        </w:rPr>
        <w:t xml:space="preserve"> </w:t>
      </w:r>
      <w:r w:rsidRPr="00A6298B">
        <w:t>mortgages:</w:t>
      </w:r>
    </w:p>
    <w:p w14:paraId="769DFBF9" w14:textId="35E9E74B" w:rsidR="00EE4E32" w:rsidRPr="00A6298B" w:rsidRDefault="00EE4E32" w:rsidP="00BA1455">
      <w:pPr>
        <w:pStyle w:val="BodyText"/>
        <w:kinsoku w:val="0"/>
        <w:overflowPunct w:val="0"/>
        <w:ind w:left="-284" w:right="-121"/>
      </w:pPr>
    </w:p>
    <w:p w14:paraId="1AB59E57" w14:textId="16590D54" w:rsidR="00EE4E32" w:rsidRPr="00A6298B" w:rsidRDefault="0087374F" w:rsidP="00BA1455">
      <w:pPr>
        <w:pStyle w:val="BodyText"/>
        <w:tabs>
          <w:tab w:val="left" w:pos="3060"/>
          <w:tab w:val="left" w:pos="6601"/>
        </w:tabs>
        <w:kinsoku w:val="0"/>
        <w:overflowPunct w:val="0"/>
        <w:ind w:left="-284" w:right="-121"/>
      </w:pPr>
      <w:r>
        <w:t>Mortgage</w:t>
      </w:r>
      <w:r>
        <w:rPr>
          <w:spacing w:val="-4"/>
        </w:rPr>
        <w:t xml:space="preserve"> </w:t>
      </w:r>
      <w:r>
        <w:t xml:space="preserve">dated </w:t>
      </w:r>
      <w:r w:rsidRPr="00A6298B">
        <w:fldChar w:fldCharType="begin">
          <w:ffData>
            <w:name w:val=""/>
            <w:enabled/>
            <w:calcOnExit w:val="0"/>
            <w:textInput/>
          </w:ffData>
        </w:fldChar>
      </w:r>
      <w:r w:rsidRPr="00A6298B">
        <w:instrText xml:space="preserve"> FORMTEXT </w:instrText>
      </w:r>
      <w:r w:rsidRPr="00A6298B">
        <w:fldChar w:fldCharType="separate"/>
      </w:r>
      <w:r w:rsidRPr="00A6298B">
        <w:rPr>
          <w:noProof/>
        </w:rPr>
        <w:t> </w:t>
      </w:r>
      <w:r w:rsidRPr="00A6298B">
        <w:rPr>
          <w:noProof/>
        </w:rPr>
        <w:t> </w:t>
      </w:r>
      <w:r w:rsidRPr="00A6298B">
        <w:rPr>
          <w:noProof/>
        </w:rPr>
        <w:t> </w:t>
      </w:r>
      <w:r w:rsidRPr="00A6298B">
        <w:rPr>
          <w:noProof/>
        </w:rPr>
        <w:t> </w:t>
      </w:r>
      <w:r w:rsidRPr="00A6298B">
        <w:rPr>
          <w:noProof/>
        </w:rPr>
        <w:t> </w:t>
      </w:r>
      <w:r w:rsidRPr="00A6298B">
        <w:fldChar w:fldCharType="end"/>
      </w:r>
      <w:r>
        <w:t xml:space="preserve"> </w:t>
      </w:r>
      <w:r w:rsidR="00EE4E32" w:rsidRPr="00A6298B">
        <w:t>made</w:t>
      </w:r>
      <w:r>
        <w:t xml:space="preserve"> by</w:t>
      </w:r>
      <w:r w:rsidR="00EE4E32" w:rsidRPr="00A6298B">
        <w:rPr>
          <w:spacing w:val="2"/>
        </w:rPr>
        <w:t xml:space="preserve"> </w:t>
      </w:r>
      <w:r w:rsidR="0015403C" w:rsidRPr="00A6298B">
        <w:fldChar w:fldCharType="begin">
          <w:ffData>
            <w:name w:val=""/>
            <w:enabled/>
            <w:calcOnExit w:val="0"/>
            <w:textInput/>
          </w:ffData>
        </w:fldChar>
      </w:r>
      <w:r w:rsidR="0015403C" w:rsidRPr="00A6298B">
        <w:instrText xml:space="preserve"> FORMTEXT </w:instrText>
      </w:r>
      <w:r w:rsidR="0015403C" w:rsidRPr="00A6298B">
        <w:fldChar w:fldCharType="separate"/>
      </w:r>
      <w:r w:rsidR="0015403C" w:rsidRPr="00A6298B">
        <w:rPr>
          <w:noProof/>
        </w:rPr>
        <w:t> </w:t>
      </w:r>
      <w:r w:rsidR="0015403C" w:rsidRPr="00A6298B">
        <w:rPr>
          <w:noProof/>
        </w:rPr>
        <w:t> </w:t>
      </w:r>
      <w:r w:rsidR="0015403C" w:rsidRPr="00A6298B">
        <w:rPr>
          <w:noProof/>
        </w:rPr>
        <w:t> </w:t>
      </w:r>
      <w:r w:rsidR="0015403C" w:rsidRPr="00A6298B">
        <w:rPr>
          <w:noProof/>
        </w:rPr>
        <w:t> </w:t>
      </w:r>
      <w:r w:rsidR="0015403C" w:rsidRPr="00A6298B">
        <w:rPr>
          <w:noProof/>
        </w:rPr>
        <w:t> </w:t>
      </w:r>
      <w:r w:rsidR="0015403C" w:rsidRPr="00A6298B">
        <w:fldChar w:fldCharType="end"/>
      </w:r>
      <w:r w:rsidR="0015403C" w:rsidRPr="00A6298B">
        <w:t xml:space="preserve"> </w:t>
      </w:r>
      <w:r w:rsidR="00EE4E32" w:rsidRPr="00A6298B">
        <w:t>(“mortgagor”)</w:t>
      </w:r>
      <w:r w:rsidR="00EE4E32" w:rsidRPr="00A6298B">
        <w:rPr>
          <w:spacing w:val="55"/>
        </w:rPr>
        <w:t xml:space="preserve"> </w:t>
      </w:r>
      <w:r w:rsidR="00EE4E32" w:rsidRPr="00A6298B">
        <w:t>to</w:t>
      </w:r>
      <w:r w:rsidR="0015403C" w:rsidRPr="00A6298B">
        <w:t xml:space="preserve"> </w:t>
      </w:r>
      <w:r w:rsidR="0015403C" w:rsidRPr="00A6298B">
        <w:fldChar w:fldCharType="begin">
          <w:ffData>
            <w:name w:val=""/>
            <w:enabled/>
            <w:calcOnExit w:val="0"/>
            <w:textInput/>
          </w:ffData>
        </w:fldChar>
      </w:r>
      <w:r w:rsidR="0015403C" w:rsidRPr="00A6298B">
        <w:instrText xml:space="preserve"> FORMTEXT </w:instrText>
      </w:r>
      <w:r w:rsidR="0015403C" w:rsidRPr="00A6298B">
        <w:fldChar w:fldCharType="separate"/>
      </w:r>
      <w:r w:rsidR="0015403C" w:rsidRPr="00A6298B">
        <w:rPr>
          <w:noProof/>
        </w:rPr>
        <w:t> </w:t>
      </w:r>
      <w:r w:rsidR="0015403C" w:rsidRPr="00A6298B">
        <w:rPr>
          <w:noProof/>
        </w:rPr>
        <w:t> </w:t>
      </w:r>
      <w:r w:rsidR="0015403C" w:rsidRPr="00A6298B">
        <w:rPr>
          <w:noProof/>
        </w:rPr>
        <w:t> </w:t>
      </w:r>
      <w:r w:rsidR="0015403C" w:rsidRPr="00A6298B">
        <w:rPr>
          <w:noProof/>
        </w:rPr>
        <w:t> </w:t>
      </w:r>
      <w:r w:rsidR="0015403C" w:rsidRPr="00A6298B">
        <w:rPr>
          <w:noProof/>
        </w:rPr>
        <w:t> </w:t>
      </w:r>
      <w:r w:rsidR="0015403C" w:rsidRPr="00A6298B">
        <w:fldChar w:fldCharType="end"/>
      </w:r>
      <w:r w:rsidR="00EE4E32" w:rsidRPr="00A6298B">
        <w:t xml:space="preserve"> (“mortgagee”) in the principal sum of</w:t>
      </w:r>
      <w:r w:rsidR="00EE4E32" w:rsidRPr="00A6298B">
        <w:rPr>
          <w:spacing w:val="-6"/>
        </w:rPr>
        <w:t xml:space="preserve"> </w:t>
      </w:r>
      <w:r w:rsidR="00EE4E32" w:rsidRPr="00A6298B">
        <w:t>$</w:t>
      </w:r>
      <w:r w:rsidR="0015403C" w:rsidRPr="00A6298B">
        <w:fldChar w:fldCharType="begin">
          <w:ffData>
            <w:name w:val=""/>
            <w:enabled/>
            <w:calcOnExit w:val="0"/>
            <w:textInput/>
          </w:ffData>
        </w:fldChar>
      </w:r>
      <w:r w:rsidR="0015403C" w:rsidRPr="00A6298B">
        <w:instrText xml:space="preserve"> FORMTEXT </w:instrText>
      </w:r>
      <w:r w:rsidR="0015403C" w:rsidRPr="00A6298B">
        <w:fldChar w:fldCharType="separate"/>
      </w:r>
      <w:r w:rsidR="0015403C" w:rsidRPr="00A6298B">
        <w:rPr>
          <w:noProof/>
        </w:rPr>
        <w:t> </w:t>
      </w:r>
      <w:r w:rsidR="0015403C" w:rsidRPr="00A6298B">
        <w:rPr>
          <w:noProof/>
        </w:rPr>
        <w:t> </w:t>
      </w:r>
      <w:r w:rsidR="0015403C" w:rsidRPr="00A6298B">
        <w:rPr>
          <w:noProof/>
        </w:rPr>
        <w:t> </w:t>
      </w:r>
      <w:r w:rsidR="0015403C" w:rsidRPr="00A6298B">
        <w:rPr>
          <w:noProof/>
        </w:rPr>
        <w:t> </w:t>
      </w:r>
      <w:r w:rsidR="0015403C" w:rsidRPr="00A6298B">
        <w:rPr>
          <w:noProof/>
        </w:rPr>
        <w:t> </w:t>
      </w:r>
      <w:r w:rsidR="0015403C" w:rsidRPr="00A6298B">
        <w:fldChar w:fldCharType="end"/>
      </w:r>
      <w:r w:rsidR="0015403C" w:rsidRPr="00A6298B">
        <w:t xml:space="preserve"> </w:t>
      </w:r>
      <w:r w:rsidR="00EE4E32" w:rsidRPr="00A6298B">
        <w:t>and recorded</w:t>
      </w:r>
      <w:r w:rsidR="00EE4E32" w:rsidRPr="00A6298B">
        <w:rPr>
          <w:spacing w:val="-4"/>
        </w:rPr>
        <w:t xml:space="preserve"> </w:t>
      </w:r>
      <w:r w:rsidR="00EE4E32" w:rsidRPr="00A6298B">
        <w:t>on</w:t>
      </w:r>
      <w:r w:rsidR="0015403C" w:rsidRPr="00A6298B">
        <w:t xml:space="preserve"> </w:t>
      </w:r>
      <w:r w:rsidR="0015403C" w:rsidRPr="00A6298B">
        <w:fldChar w:fldCharType="begin">
          <w:ffData>
            <w:name w:val=""/>
            <w:enabled/>
            <w:calcOnExit w:val="0"/>
            <w:textInput/>
          </w:ffData>
        </w:fldChar>
      </w:r>
      <w:r w:rsidR="0015403C" w:rsidRPr="00A6298B">
        <w:instrText xml:space="preserve"> FORMTEXT </w:instrText>
      </w:r>
      <w:r w:rsidR="0015403C" w:rsidRPr="00A6298B">
        <w:fldChar w:fldCharType="separate"/>
      </w:r>
      <w:r w:rsidR="0015403C" w:rsidRPr="00A6298B">
        <w:rPr>
          <w:noProof/>
        </w:rPr>
        <w:t> </w:t>
      </w:r>
      <w:r w:rsidR="0015403C" w:rsidRPr="00A6298B">
        <w:rPr>
          <w:noProof/>
        </w:rPr>
        <w:t> </w:t>
      </w:r>
      <w:r w:rsidR="0015403C" w:rsidRPr="00A6298B">
        <w:rPr>
          <w:noProof/>
        </w:rPr>
        <w:t> </w:t>
      </w:r>
      <w:r w:rsidR="0015403C" w:rsidRPr="00A6298B">
        <w:rPr>
          <w:noProof/>
        </w:rPr>
        <w:t> </w:t>
      </w:r>
      <w:r w:rsidR="0015403C" w:rsidRPr="00A6298B">
        <w:rPr>
          <w:noProof/>
        </w:rPr>
        <w:t> </w:t>
      </w:r>
      <w:r w:rsidR="0015403C" w:rsidRPr="00A6298B">
        <w:fldChar w:fldCharType="end"/>
      </w:r>
      <w:r w:rsidR="0015403C" w:rsidRPr="00A6298B">
        <w:t xml:space="preserve"> </w:t>
      </w:r>
      <w:r w:rsidR="00EE4E32" w:rsidRPr="00A6298B">
        <w:t>in Control No/CRFN</w:t>
      </w:r>
      <w:r w:rsidR="00EE4E32" w:rsidRPr="00A6298B">
        <w:rPr>
          <w:spacing w:val="-3"/>
        </w:rPr>
        <w:t xml:space="preserve"> </w:t>
      </w:r>
      <w:r w:rsidR="00EE4E32" w:rsidRPr="00A6298B">
        <w:t>No.</w:t>
      </w:r>
      <w:r w:rsidR="0015403C" w:rsidRPr="00A6298B">
        <w:t xml:space="preserve"> </w:t>
      </w:r>
      <w:r w:rsidR="0015403C" w:rsidRPr="00A6298B">
        <w:fldChar w:fldCharType="begin">
          <w:ffData>
            <w:name w:val=""/>
            <w:enabled/>
            <w:calcOnExit w:val="0"/>
            <w:textInput/>
          </w:ffData>
        </w:fldChar>
      </w:r>
      <w:r w:rsidR="0015403C" w:rsidRPr="00A6298B">
        <w:instrText xml:space="preserve"> FORMTEXT </w:instrText>
      </w:r>
      <w:r w:rsidR="0015403C" w:rsidRPr="00A6298B">
        <w:fldChar w:fldCharType="separate"/>
      </w:r>
      <w:r w:rsidR="0015403C" w:rsidRPr="00A6298B">
        <w:rPr>
          <w:noProof/>
        </w:rPr>
        <w:t> </w:t>
      </w:r>
      <w:r w:rsidR="0015403C" w:rsidRPr="00A6298B">
        <w:rPr>
          <w:noProof/>
        </w:rPr>
        <w:t> </w:t>
      </w:r>
      <w:r w:rsidR="0015403C" w:rsidRPr="00A6298B">
        <w:rPr>
          <w:noProof/>
        </w:rPr>
        <w:t> </w:t>
      </w:r>
      <w:r w:rsidR="0015403C" w:rsidRPr="00A6298B">
        <w:rPr>
          <w:noProof/>
        </w:rPr>
        <w:t> </w:t>
      </w:r>
      <w:r w:rsidR="0015403C" w:rsidRPr="00A6298B">
        <w:rPr>
          <w:noProof/>
        </w:rPr>
        <w:t> </w:t>
      </w:r>
      <w:r w:rsidR="0015403C" w:rsidRPr="00A6298B">
        <w:fldChar w:fldCharType="end"/>
      </w:r>
      <w:r w:rsidR="0015403C" w:rsidRPr="00A6298B">
        <w:t xml:space="preserve"> </w:t>
      </w:r>
      <w:r w:rsidR="00EE4E32" w:rsidRPr="00A6298B">
        <w:t>in the office of the City Clerk’s/Register’s Office for the County</w:t>
      </w:r>
      <w:r w:rsidR="00EE4E32" w:rsidRPr="00A6298B">
        <w:rPr>
          <w:spacing w:val="-18"/>
        </w:rPr>
        <w:t xml:space="preserve"> </w:t>
      </w:r>
      <w:r w:rsidR="00EE4E32" w:rsidRPr="00A6298B">
        <w:t>of</w:t>
      </w:r>
      <w:r w:rsidR="0015403C" w:rsidRPr="00A6298B">
        <w:t xml:space="preserve"> </w:t>
      </w:r>
      <w:r w:rsidR="0015403C" w:rsidRPr="00A6298B">
        <w:fldChar w:fldCharType="begin">
          <w:ffData>
            <w:name w:val=""/>
            <w:enabled/>
            <w:calcOnExit w:val="0"/>
            <w:textInput/>
          </w:ffData>
        </w:fldChar>
      </w:r>
      <w:r w:rsidR="0015403C" w:rsidRPr="00A6298B">
        <w:instrText xml:space="preserve"> FORMTEXT </w:instrText>
      </w:r>
      <w:r w:rsidR="0015403C" w:rsidRPr="00A6298B">
        <w:fldChar w:fldCharType="separate"/>
      </w:r>
      <w:r w:rsidR="0015403C" w:rsidRPr="00A6298B">
        <w:rPr>
          <w:noProof/>
        </w:rPr>
        <w:t> </w:t>
      </w:r>
      <w:r w:rsidR="0015403C" w:rsidRPr="00A6298B">
        <w:rPr>
          <w:noProof/>
        </w:rPr>
        <w:t> </w:t>
      </w:r>
      <w:r w:rsidR="0015403C" w:rsidRPr="00A6298B">
        <w:rPr>
          <w:noProof/>
        </w:rPr>
        <w:t> </w:t>
      </w:r>
      <w:r w:rsidR="0015403C" w:rsidRPr="00A6298B">
        <w:rPr>
          <w:noProof/>
        </w:rPr>
        <w:t> </w:t>
      </w:r>
      <w:r w:rsidR="0015403C" w:rsidRPr="00A6298B">
        <w:rPr>
          <w:noProof/>
        </w:rPr>
        <w:t> </w:t>
      </w:r>
      <w:r w:rsidR="0015403C" w:rsidRPr="00A6298B">
        <w:fldChar w:fldCharType="end"/>
      </w:r>
      <w:r w:rsidR="0015403C" w:rsidRPr="00A6298B">
        <w:t xml:space="preserve"> </w:t>
      </w:r>
      <w:r w:rsidR="00EE4E32" w:rsidRPr="00A6298B">
        <w:t>upon which mortgage tax was paid at the time of recording in the amount of</w:t>
      </w:r>
      <w:r w:rsidR="00EE4E32" w:rsidRPr="00A6298B">
        <w:rPr>
          <w:spacing w:val="-10"/>
        </w:rPr>
        <w:t xml:space="preserve"> </w:t>
      </w:r>
      <w:r w:rsidR="00EE4E32" w:rsidRPr="00A6298B">
        <w:t>$</w:t>
      </w:r>
      <w:r w:rsidR="00EE77D6" w:rsidRPr="00A6298B">
        <w:fldChar w:fldCharType="begin">
          <w:ffData>
            <w:name w:val=""/>
            <w:enabled/>
            <w:calcOnExit w:val="0"/>
            <w:textInput/>
          </w:ffData>
        </w:fldChar>
      </w:r>
      <w:r w:rsidR="00EE77D6" w:rsidRPr="00A6298B">
        <w:instrText xml:space="preserve"> FORMTEXT </w:instrText>
      </w:r>
      <w:r w:rsidR="00EE77D6" w:rsidRPr="00A6298B">
        <w:fldChar w:fldCharType="separate"/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fldChar w:fldCharType="end"/>
      </w:r>
      <w:r w:rsidR="00EE4E32" w:rsidRPr="00A6298B">
        <w:t>;</w:t>
      </w:r>
    </w:p>
    <w:p w14:paraId="448833DD" w14:textId="77777777" w:rsidR="00EE4E32" w:rsidRPr="00A6298B" w:rsidRDefault="00EE4E32" w:rsidP="00BA1455">
      <w:pPr>
        <w:pStyle w:val="BodyText"/>
        <w:kinsoku w:val="0"/>
        <w:overflowPunct w:val="0"/>
        <w:ind w:left="-284" w:right="-121"/>
      </w:pPr>
    </w:p>
    <w:p w14:paraId="39E640DF" w14:textId="5A0E18C8" w:rsidR="00EE4E32" w:rsidRPr="00A6298B" w:rsidRDefault="0087374F" w:rsidP="00BA1455">
      <w:pPr>
        <w:pStyle w:val="BodyText"/>
        <w:tabs>
          <w:tab w:val="left" w:pos="3060"/>
          <w:tab w:val="left" w:pos="6601"/>
        </w:tabs>
        <w:kinsoku w:val="0"/>
        <w:overflowPunct w:val="0"/>
        <w:ind w:left="-284" w:right="-121"/>
      </w:pPr>
      <w:r>
        <w:t>Mortgage</w:t>
      </w:r>
      <w:r>
        <w:rPr>
          <w:spacing w:val="-4"/>
        </w:rPr>
        <w:t xml:space="preserve"> </w:t>
      </w:r>
      <w:r>
        <w:t xml:space="preserve">dated </w:t>
      </w:r>
      <w:r w:rsidRPr="00A6298B">
        <w:fldChar w:fldCharType="begin">
          <w:ffData>
            <w:name w:val=""/>
            <w:enabled/>
            <w:calcOnExit w:val="0"/>
            <w:textInput/>
          </w:ffData>
        </w:fldChar>
      </w:r>
      <w:r w:rsidRPr="00A6298B">
        <w:instrText xml:space="preserve"> FORMTEXT </w:instrText>
      </w:r>
      <w:r w:rsidRPr="00A6298B">
        <w:fldChar w:fldCharType="separate"/>
      </w:r>
      <w:r w:rsidRPr="00A6298B">
        <w:rPr>
          <w:noProof/>
        </w:rPr>
        <w:t> </w:t>
      </w:r>
      <w:r w:rsidRPr="00A6298B">
        <w:rPr>
          <w:noProof/>
        </w:rPr>
        <w:t> </w:t>
      </w:r>
      <w:r w:rsidRPr="00A6298B">
        <w:rPr>
          <w:noProof/>
        </w:rPr>
        <w:t> </w:t>
      </w:r>
      <w:r w:rsidRPr="00A6298B">
        <w:rPr>
          <w:noProof/>
        </w:rPr>
        <w:t> </w:t>
      </w:r>
      <w:r w:rsidRPr="00A6298B">
        <w:rPr>
          <w:noProof/>
        </w:rPr>
        <w:t> </w:t>
      </w:r>
      <w:r w:rsidRPr="00A6298B">
        <w:fldChar w:fldCharType="end"/>
      </w:r>
      <w:r>
        <w:t xml:space="preserve"> </w:t>
      </w:r>
      <w:r w:rsidR="00EE4E32" w:rsidRPr="00A6298B">
        <w:t>made</w:t>
      </w:r>
      <w:r w:rsidR="00EE4E32" w:rsidRPr="00A6298B">
        <w:rPr>
          <w:spacing w:val="2"/>
        </w:rPr>
        <w:t xml:space="preserve"> </w:t>
      </w:r>
      <w:r w:rsidR="00EE4E32" w:rsidRPr="00A6298B">
        <w:t>by</w:t>
      </w:r>
      <w:r w:rsidR="00EE77D6" w:rsidRPr="00A6298B">
        <w:t xml:space="preserve"> </w:t>
      </w:r>
      <w:r w:rsidR="00EE77D6" w:rsidRPr="00A6298B">
        <w:fldChar w:fldCharType="begin">
          <w:ffData>
            <w:name w:val=""/>
            <w:enabled/>
            <w:calcOnExit w:val="0"/>
            <w:textInput/>
          </w:ffData>
        </w:fldChar>
      </w:r>
      <w:r w:rsidR="00EE77D6" w:rsidRPr="00A6298B">
        <w:instrText xml:space="preserve"> FORMTEXT </w:instrText>
      </w:r>
      <w:r w:rsidR="00EE77D6" w:rsidRPr="00A6298B">
        <w:fldChar w:fldCharType="separate"/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fldChar w:fldCharType="end"/>
      </w:r>
      <w:r w:rsidR="00EE77D6" w:rsidRPr="00A6298B">
        <w:t xml:space="preserve"> </w:t>
      </w:r>
      <w:r w:rsidR="00EE4E32" w:rsidRPr="00A6298B">
        <w:t>(mortgagor)</w:t>
      </w:r>
      <w:r w:rsidR="00EE4E32" w:rsidRPr="00A6298B">
        <w:rPr>
          <w:spacing w:val="56"/>
        </w:rPr>
        <w:t xml:space="preserve"> </w:t>
      </w:r>
      <w:r w:rsidR="00EE4E32" w:rsidRPr="00A6298B">
        <w:t xml:space="preserve">to </w:t>
      </w:r>
      <w:r w:rsidR="00EE77D6" w:rsidRPr="00A6298B">
        <w:fldChar w:fldCharType="begin">
          <w:ffData>
            <w:name w:val=""/>
            <w:enabled/>
            <w:calcOnExit w:val="0"/>
            <w:textInput/>
          </w:ffData>
        </w:fldChar>
      </w:r>
      <w:r w:rsidR="00EE77D6" w:rsidRPr="00A6298B">
        <w:instrText xml:space="preserve"> FORMTEXT </w:instrText>
      </w:r>
      <w:r w:rsidR="00EE77D6" w:rsidRPr="00A6298B">
        <w:fldChar w:fldCharType="separate"/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fldChar w:fldCharType="end"/>
      </w:r>
      <w:r w:rsidR="00EE77D6" w:rsidRPr="00A6298B">
        <w:t xml:space="preserve"> </w:t>
      </w:r>
      <w:r w:rsidR="00EE4E32" w:rsidRPr="00A6298B">
        <w:t>(mortgagee) in the principal sum of</w:t>
      </w:r>
      <w:r w:rsidR="00EE4E32" w:rsidRPr="00A6298B">
        <w:rPr>
          <w:spacing w:val="-6"/>
        </w:rPr>
        <w:t xml:space="preserve"> </w:t>
      </w:r>
      <w:r w:rsidR="00EE4E32" w:rsidRPr="00A6298B">
        <w:t>$</w:t>
      </w:r>
      <w:r w:rsidR="00EE77D6" w:rsidRPr="00A6298B">
        <w:fldChar w:fldCharType="begin">
          <w:ffData>
            <w:name w:val=""/>
            <w:enabled/>
            <w:calcOnExit w:val="0"/>
            <w:textInput/>
          </w:ffData>
        </w:fldChar>
      </w:r>
      <w:r w:rsidR="00EE77D6" w:rsidRPr="00A6298B">
        <w:instrText xml:space="preserve"> FORMTEXT </w:instrText>
      </w:r>
      <w:r w:rsidR="00EE77D6" w:rsidRPr="00A6298B">
        <w:fldChar w:fldCharType="separate"/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fldChar w:fldCharType="end"/>
      </w:r>
      <w:r w:rsidR="00EE77D6" w:rsidRPr="00A6298B">
        <w:t xml:space="preserve"> </w:t>
      </w:r>
      <w:r w:rsidR="00EE4E32" w:rsidRPr="00A6298B">
        <w:t>and recorded</w:t>
      </w:r>
      <w:r w:rsidR="00EE4E32" w:rsidRPr="00A6298B">
        <w:rPr>
          <w:spacing w:val="-4"/>
        </w:rPr>
        <w:t xml:space="preserve"> </w:t>
      </w:r>
      <w:r w:rsidR="00EE4E32" w:rsidRPr="00A6298B">
        <w:t>on</w:t>
      </w:r>
      <w:r w:rsidR="00EE77D6" w:rsidRPr="00A6298B">
        <w:t xml:space="preserve"> </w:t>
      </w:r>
      <w:r w:rsidR="00EE77D6" w:rsidRPr="00A6298B">
        <w:fldChar w:fldCharType="begin">
          <w:ffData>
            <w:name w:val=""/>
            <w:enabled/>
            <w:calcOnExit w:val="0"/>
            <w:textInput/>
          </w:ffData>
        </w:fldChar>
      </w:r>
      <w:r w:rsidR="00EE77D6" w:rsidRPr="00A6298B">
        <w:instrText xml:space="preserve"> FORMTEXT </w:instrText>
      </w:r>
      <w:r w:rsidR="00EE77D6" w:rsidRPr="00A6298B">
        <w:fldChar w:fldCharType="separate"/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fldChar w:fldCharType="end"/>
      </w:r>
      <w:r w:rsidR="00EE77D6" w:rsidRPr="00A6298B">
        <w:t xml:space="preserve"> </w:t>
      </w:r>
      <w:r w:rsidR="00EE4E32" w:rsidRPr="00A6298B">
        <w:t>in Control No/CRFN</w:t>
      </w:r>
      <w:r w:rsidR="00EE4E32" w:rsidRPr="00A6298B">
        <w:rPr>
          <w:spacing w:val="-3"/>
        </w:rPr>
        <w:t xml:space="preserve"> </w:t>
      </w:r>
      <w:r w:rsidR="00EE4E32" w:rsidRPr="00A6298B">
        <w:t>No.</w:t>
      </w:r>
      <w:r w:rsidR="00EE77D6" w:rsidRPr="00A6298B">
        <w:t xml:space="preserve"> </w:t>
      </w:r>
      <w:r w:rsidR="00EE77D6" w:rsidRPr="00A6298B">
        <w:fldChar w:fldCharType="begin">
          <w:ffData>
            <w:name w:val=""/>
            <w:enabled/>
            <w:calcOnExit w:val="0"/>
            <w:textInput/>
          </w:ffData>
        </w:fldChar>
      </w:r>
      <w:r w:rsidR="00EE77D6" w:rsidRPr="00A6298B">
        <w:instrText xml:space="preserve"> FORMTEXT </w:instrText>
      </w:r>
      <w:r w:rsidR="00EE77D6" w:rsidRPr="00A6298B">
        <w:fldChar w:fldCharType="separate"/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fldChar w:fldCharType="end"/>
      </w:r>
      <w:r w:rsidR="00EE77D6" w:rsidRPr="00A6298B">
        <w:t xml:space="preserve"> </w:t>
      </w:r>
      <w:r w:rsidR="00EE4E32" w:rsidRPr="00A6298B">
        <w:t>in the office of</w:t>
      </w:r>
      <w:r w:rsidR="00EE4E32" w:rsidRPr="00A6298B">
        <w:rPr>
          <w:spacing w:val="-4"/>
        </w:rPr>
        <w:t xml:space="preserve"> </w:t>
      </w:r>
      <w:r w:rsidR="00EE4E32" w:rsidRPr="00A6298B">
        <w:t>the City Register/Clerk for the County</w:t>
      </w:r>
      <w:r w:rsidR="00EE4E32" w:rsidRPr="00A6298B">
        <w:rPr>
          <w:spacing w:val="-12"/>
        </w:rPr>
        <w:t xml:space="preserve"> </w:t>
      </w:r>
      <w:r w:rsidR="00EE4E32" w:rsidRPr="00A6298B">
        <w:t>of</w:t>
      </w:r>
      <w:r w:rsidR="00EE77D6" w:rsidRPr="00A6298B">
        <w:t xml:space="preserve"> </w:t>
      </w:r>
      <w:r w:rsidR="00EE77D6" w:rsidRPr="00A6298B">
        <w:fldChar w:fldCharType="begin">
          <w:ffData>
            <w:name w:val=""/>
            <w:enabled/>
            <w:calcOnExit w:val="0"/>
            <w:textInput/>
          </w:ffData>
        </w:fldChar>
      </w:r>
      <w:r w:rsidR="00EE77D6" w:rsidRPr="00A6298B">
        <w:instrText xml:space="preserve"> FORMTEXT </w:instrText>
      </w:r>
      <w:r w:rsidR="00EE77D6" w:rsidRPr="00A6298B">
        <w:fldChar w:fldCharType="separate"/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fldChar w:fldCharType="end"/>
      </w:r>
      <w:r w:rsidR="00EE77D6" w:rsidRPr="00A6298B">
        <w:t xml:space="preserve"> </w:t>
      </w:r>
      <w:r w:rsidR="00EE4E32" w:rsidRPr="00A6298B">
        <w:t>upon which mortgage tax was paid</w:t>
      </w:r>
      <w:r w:rsidR="00EE4E32" w:rsidRPr="00A6298B">
        <w:rPr>
          <w:spacing w:val="-6"/>
        </w:rPr>
        <w:t xml:space="preserve"> </w:t>
      </w:r>
      <w:r w:rsidR="00EE4E32" w:rsidRPr="00A6298B">
        <w:t>at the time of recording in the amount of</w:t>
      </w:r>
      <w:r w:rsidR="00EE4E32" w:rsidRPr="00A6298B">
        <w:rPr>
          <w:spacing w:val="-5"/>
        </w:rPr>
        <w:t xml:space="preserve"> </w:t>
      </w:r>
      <w:r w:rsidR="00EE4E32" w:rsidRPr="00A6298B">
        <w:t>$</w:t>
      </w:r>
      <w:r w:rsidR="00EE77D6" w:rsidRPr="00A6298B">
        <w:fldChar w:fldCharType="begin">
          <w:ffData>
            <w:name w:val=""/>
            <w:enabled/>
            <w:calcOnExit w:val="0"/>
            <w:textInput/>
          </w:ffData>
        </w:fldChar>
      </w:r>
      <w:r w:rsidR="00EE77D6" w:rsidRPr="00A6298B">
        <w:instrText xml:space="preserve"> FORMTEXT </w:instrText>
      </w:r>
      <w:r w:rsidR="00EE77D6" w:rsidRPr="00A6298B">
        <w:fldChar w:fldCharType="separate"/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fldChar w:fldCharType="end"/>
      </w:r>
      <w:r w:rsidR="00EE4E32" w:rsidRPr="00A6298B">
        <w:t>;</w:t>
      </w:r>
    </w:p>
    <w:p w14:paraId="5153806E" w14:textId="77777777" w:rsidR="00EE4E32" w:rsidRPr="00A6298B" w:rsidRDefault="00EE4E32" w:rsidP="00BA1455">
      <w:pPr>
        <w:pStyle w:val="BodyText"/>
        <w:kinsoku w:val="0"/>
        <w:overflowPunct w:val="0"/>
        <w:ind w:left="-284" w:right="-121"/>
      </w:pPr>
    </w:p>
    <w:p w14:paraId="0B72D880" w14:textId="11ACAA2E" w:rsidR="00EE4E32" w:rsidRPr="00A6298B" w:rsidRDefault="00EE4E32" w:rsidP="00BA1455">
      <w:pPr>
        <w:pStyle w:val="BodyText"/>
        <w:tabs>
          <w:tab w:val="left" w:pos="5161"/>
          <w:tab w:val="left" w:pos="7321"/>
        </w:tabs>
        <w:kinsoku w:val="0"/>
        <w:overflowPunct w:val="0"/>
        <w:ind w:left="-284" w:right="-121"/>
      </w:pPr>
      <w:r w:rsidRPr="00A6298B">
        <w:t>Which Mortgages were modified by Consolidation, Extension and</w:t>
      </w:r>
      <w:r w:rsidRPr="00A6298B">
        <w:rPr>
          <w:spacing w:val="-5"/>
        </w:rPr>
        <w:t xml:space="preserve"> </w:t>
      </w:r>
      <w:r w:rsidRPr="00A6298B">
        <w:t>Modification Agreement between mortgagor and mortgagee</w:t>
      </w:r>
      <w:r w:rsidRPr="00A6298B">
        <w:rPr>
          <w:spacing w:val="-10"/>
        </w:rPr>
        <w:t xml:space="preserve"> </w:t>
      </w:r>
      <w:r w:rsidRPr="00A6298B">
        <w:t>dated</w:t>
      </w:r>
      <w:r w:rsidR="00BA1455">
        <w:t xml:space="preserve"> </w:t>
      </w:r>
      <w:r w:rsidR="00BA1455" w:rsidRPr="00A6298B">
        <w:fldChar w:fldCharType="begin">
          <w:ffData>
            <w:name w:val=""/>
            <w:enabled/>
            <w:calcOnExit w:val="0"/>
            <w:textInput/>
          </w:ffData>
        </w:fldChar>
      </w:r>
      <w:r w:rsidR="00BA1455" w:rsidRPr="00A6298B">
        <w:instrText xml:space="preserve"> FORMTEXT </w:instrText>
      </w:r>
      <w:r w:rsidR="00BA1455" w:rsidRPr="00A6298B">
        <w:fldChar w:fldCharType="separate"/>
      </w:r>
      <w:r w:rsidR="00BA1455" w:rsidRPr="00A6298B">
        <w:rPr>
          <w:noProof/>
        </w:rPr>
        <w:t> </w:t>
      </w:r>
      <w:r w:rsidR="00BA1455" w:rsidRPr="00A6298B">
        <w:rPr>
          <w:noProof/>
        </w:rPr>
        <w:t> </w:t>
      </w:r>
      <w:r w:rsidR="00BA1455" w:rsidRPr="00A6298B">
        <w:rPr>
          <w:noProof/>
        </w:rPr>
        <w:t> </w:t>
      </w:r>
      <w:r w:rsidR="00BA1455" w:rsidRPr="00A6298B">
        <w:rPr>
          <w:noProof/>
        </w:rPr>
        <w:t> </w:t>
      </w:r>
      <w:r w:rsidR="00BA1455" w:rsidRPr="00A6298B">
        <w:rPr>
          <w:noProof/>
        </w:rPr>
        <w:t> </w:t>
      </w:r>
      <w:r w:rsidR="00BA1455" w:rsidRPr="00A6298B">
        <w:fldChar w:fldCharType="end"/>
      </w:r>
      <w:r w:rsidR="00BA1455">
        <w:t xml:space="preserve"> </w:t>
      </w:r>
      <w:r w:rsidRPr="00A6298B">
        <w:t>and to be</w:t>
      </w:r>
      <w:r w:rsidRPr="00A6298B">
        <w:rPr>
          <w:spacing w:val="-4"/>
        </w:rPr>
        <w:t xml:space="preserve"> </w:t>
      </w:r>
      <w:r w:rsidRPr="00A6298B">
        <w:t>recorded simultaneous herewith in the Clerk’s/Register’s Office to form a</w:t>
      </w:r>
      <w:r w:rsidRPr="00A6298B">
        <w:rPr>
          <w:spacing w:val="-13"/>
        </w:rPr>
        <w:t xml:space="preserve"> </w:t>
      </w:r>
      <w:r w:rsidRPr="00A6298B">
        <w:t>single first lien in the amount of</w:t>
      </w:r>
      <w:r w:rsidRPr="00A6298B">
        <w:rPr>
          <w:spacing w:val="-2"/>
        </w:rPr>
        <w:t xml:space="preserve"> </w:t>
      </w:r>
      <w:r w:rsidRPr="00A6298B">
        <w:t>$</w:t>
      </w:r>
      <w:r w:rsidR="00EE77D6" w:rsidRPr="00A6298B">
        <w:fldChar w:fldCharType="begin">
          <w:ffData>
            <w:name w:val=""/>
            <w:enabled/>
            <w:calcOnExit w:val="0"/>
            <w:textInput/>
          </w:ffData>
        </w:fldChar>
      </w:r>
      <w:r w:rsidR="00EE77D6" w:rsidRPr="00A6298B">
        <w:instrText xml:space="preserve"> FORMTEXT </w:instrText>
      </w:r>
      <w:r w:rsidR="00EE77D6" w:rsidRPr="00A6298B">
        <w:fldChar w:fldCharType="separate"/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rPr>
          <w:noProof/>
        </w:rPr>
        <w:t> </w:t>
      </w:r>
      <w:r w:rsidR="00EE77D6" w:rsidRPr="00A6298B">
        <w:fldChar w:fldCharType="end"/>
      </w:r>
      <w:r w:rsidRPr="00A6298B">
        <w:t>.</w:t>
      </w:r>
    </w:p>
    <w:p w14:paraId="4FE8667D" w14:textId="77777777" w:rsidR="00EE4E32" w:rsidRPr="00A6298B" w:rsidRDefault="00EE4E32" w:rsidP="00BA1455">
      <w:pPr>
        <w:pStyle w:val="BodyText"/>
        <w:kinsoku w:val="0"/>
        <w:overflowPunct w:val="0"/>
        <w:ind w:left="-284" w:right="-121"/>
      </w:pPr>
    </w:p>
    <w:p w14:paraId="21B0A7E6" w14:textId="77777777" w:rsidR="00EE4E32" w:rsidRPr="00A6298B" w:rsidRDefault="00EE4E32" w:rsidP="00BA1455">
      <w:pPr>
        <w:pStyle w:val="BodyText"/>
        <w:kinsoku w:val="0"/>
        <w:overflowPunct w:val="0"/>
        <w:ind w:left="-284" w:right="-121"/>
      </w:pPr>
      <w:r w:rsidRPr="00A6298B">
        <w:t>That the Agreement herewith submitted for recording does not create or secure any</w:t>
      </w:r>
      <w:r w:rsidRPr="00A6298B">
        <w:rPr>
          <w:spacing w:val="-16"/>
        </w:rPr>
        <w:t xml:space="preserve"> </w:t>
      </w:r>
      <w:r w:rsidRPr="00A6298B">
        <w:t>new of further indebtedness other that the principal indebtedness which under</w:t>
      </w:r>
      <w:r w:rsidRPr="00A6298B">
        <w:rPr>
          <w:spacing w:val="-4"/>
        </w:rPr>
        <w:t xml:space="preserve"> </w:t>
      </w:r>
      <w:r w:rsidRPr="00A6298B">
        <w:t>any contingency is or may be secured by the primary mortgages referred to</w:t>
      </w:r>
      <w:r w:rsidRPr="00A6298B">
        <w:rPr>
          <w:spacing w:val="-15"/>
        </w:rPr>
        <w:t xml:space="preserve"> </w:t>
      </w:r>
      <w:r w:rsidRPr="00A6298B">
        <w:t>above.</w:t>
      </w:r>
    </w:p>
    <w:p w14:paraId="1125D7E8" w14:textId="77777777" w:rsidR="00EE4E32" w:rsidRPr="00A6298B" w:rsidRDefault="00EE4E32" w:rsidP="00BA1455">
      <w:pPr>
        <w:pStyle w:val="BodyText"/>
        <w:kinsoku w:val="0"/>
        <w:overflowPunct w:val="0"/>
        <w:ind w:left="-284" w:right="-121"/>
      </w:pPr>
    </w:p>
    <w:p w14:paraId="190AFD45" w14:textId="3F49A0B3" w:rsidR="003F0B8D" w:rsidRPr="00A6298B" w:rsidRDefault="00EE4E32" w:rsidP="00BA1455">
      <w:pPr>
        <w:pStyle w:val="BodyText"/>
        <w:kinsoku w:val="0"/>
        <w:overflowPunct w:val="0"/>
        <w:ind w:left="-284" w:right="-121"/>
      </w:pPr>
      <w:r w:rsidRPr="00A6298B">
        <w:t>That this Affidavit is made pursuant to Section 255 of the Tax Law of the State of</w:t>
      </w:r>
      <w:r w:rsidRPr="00A6298B">
        <w:rPr>
          <w:spacing w:val="-17"/>
        </w:rPr>
        <w:t xml:space="preserve"> </w:t>
      </w:r>
      <w:r w:rsidRPr="00A6298B">
        <w:t>New York for the purpose of claiming exemption from any additional mortgage recording</w:t>
      </w:r>
      <w:r w:rsidRPr="00A6298B">
        <w:rPr>
          <w:spacing w:val="-16"/>
        </w:rPr>
        <w:t xml:space="preserve"> </w:t>
      </w:r>
      <w:r w:rsidRPr="00A6298B">
        <w:t>tax on the recording of the Consolidation, Extension and Modification Agreement</w:t>
      </w:r>
      <w:r w:rsidRPr="00A6298B">
        <w:rPr>
          <w:spacing w:val="-9"/>
        </w:rPr>
        <w:t xml:space="preserve"> </w:t>
      </w:r>
      <w:r w:rsidRPr="00A6298B">
        <w:t>herewith submitted for</w:t>
      </w:r>
      <w:r w:rsidRPr="00A6298B">
        <w:rPr>
          <w:spacing w:val="-8"/>
        </w:rPr>
        <w:t xml:space="preserve"> </w:t>
      </w:r>
      <w:r w:rsidRPr="00A6298B">
        <w:t>recording.</w:t>
      </w:r>
    </w:p>
    <w:p w14:paraId="63F9417F" w14:textId="77777777" w:rsidR="00BA1455" w:rsidRDefault="00BA1455" w:rsidP="00BA1455">
      <w:pPr>
        <w:ind w:left="-284" w:right="-121" w:firstLine="5812"/>
      </w:pPr>
    </w:p>
    <w:p w14:paraId="5ACA1E49" w14:textId="2E67ECEE" w:rsidR="000E7E40" w:rsidRPr="00A6298B" w:rsidRDefault="000E7E40" w:rsidP="00BA1455">
      <w:pPr>
        <w:ind w:left="-284" w:right="-121" w:firstLine="5812"/>
      </w:pPr>
      <w:r w:rsidRPr="00A6298B">
        <w:t xml:space="preserve">________________________  </w:t>
      </w:r>
    </w:p>
    <w:p w14:paraId="1DA01A5E" w14:textId="06A6D736" w:rsidR="00EE77D6" w:rsidRPr="00A6298B" w:rsidRDefault="000E7E40" w:rsidP="00BA1455">
      <w:pPr>
        <w:ind w:left="-284" w:right="-121" w:firstLine="5812"/>
      </w:pPr>
      <w:r w:rsidRPr="00A6298B">
        <w:fldChar w:fldCharType="begin">
          <w:ffData>
            <w:name w:val=""/>
            <w:enabled/>
            <w:calcOnExit w:val="0"/>
            <w:textInput/>
          </w:ffData>
        </w:fldChar>
      </w:r>
      <w:r w:rsidRPr="00A6298B">
        <w:instrText xml:space="preserve"> FORMTEXT </w:instrText>
      </w:r>
      <w:r w:rsidRPr="00A6298B">
        <w:fldChar w:fldCharType="separate"/>
      </w:r>
      <w:r w:rsidRPr="00A6298B">
        <w:rPr>
          <w:noProof/>
        </w:rPr>
        <w:t> </w:t>
      </w:r>
      <w:r w:rsidRPr="00A6298B">
        <w:rPr>
          <w:noProof/>
        </w:rPr>
        <w:t> </w:t>
      </w:r>
      <w:r w:rsidRPr="00A6298B">
        <w:rPr>
          <w:noProof/>
        </w:rPr>
        <w:t> </w:t>
      </w:r>
      <w:r w:rsidRPr="00A6298B">
        <w:rPr>
          <w:noProof/>
        </w:rPr>
        <w:t> </w:t>
      </w:r>
      <w:r w:rsidRPr="00A6298B">
        <w:rPr>
          <w:noProof/>
        </w:rPr>
        <w:t> </w:t>
      </w:r>
      <w:r w:rsidRPr="00A6298B">
        <w:fldChar w:fldCharType="end"/>
      </w:r>
    </w:p>
    <w:p w14:paraId="37DA8095" w14:textId="77777777" w:rsidR="00BA1455" w:rsidRDefault="00BA1455" w:rsidP="00BA1455">
      <w:pPr>
        <w:ind w:left="-284" w:right="-121"/>
      </w:pPr>
    </w:p>
    <w:p w14:paraId="61BD6C87" w14:textId="6C529993" w:rsidR="00EE77D6" w:rsidRPr="00A6298B" w:rsidRDefault="00EE77D6" w:rsidP="00BA1455">
      <w:pPr>
        <w:ind w:left="-284" w:right="-121"/>
      </w:pPr>
      <w:r w:rsidRPr="00A6298B">
        <w:t xml:space="preserve">Sworn to before me </w:t>
      </w:r>
    </w:p>
    <w:p w14:paraId="5D2C7312" w14:textId="5BFDA138" w:rsidR="0087374F" w:rsidRDefault="00EE77D6" w:rsidP="00BA1455">
      <w:pPr>
        <w:ind w:left="-284" w:right="-121"/>
      </w:pPr>
      <w:r w:rsidRPr="00A6298B">
        <w:t xml:space="preserve">this </w:t>
      </w:r>
      <w:r w:rsidRPr="00A6298B">
        <w:fldChar w:fldCharType="begin">
          <w:ffData>
            <w:name w:val=""/>
            <w:enabled/>
            <w:calcOnExit w:val="0"/>
            <w:textInput/>
          </w:ffData>
        </w:fldChar>
      </w:r>
      <w:r w:rsidRPr="00A6298B">
        <w:instrText xml:space="preserve"> FORMTEXT </w:instrText>
      </w:r>
      <w:r w:rsidRPr="00A6298B">
        <w:fldChar w:fldCharType="separate"/>
      </w:r>
      <w:r w:rsidRPr="00A6298B">
        <w:rPr>
          <w:noProof/>
        </w:rPr>
        <w:t> </w:t>
      </w:r>
      <w:r w:rsidRPr="00A6298B">
        <w:rPr>
          <w:noProof/>
        </w:rPr>
        <w:t> </w:t>
      </w:r>
      <w:r w:rsidRPr="00A6298B">
        <w:rPr>
          <w:noProof/>
        </w:rPr>
        <w:t> </w:t>
      </w:r>
      <w:r w:rsidRPr="00A6298B">
        <w:rPr>
          <w:noProof/>
        </w:rPr>
        <w:t> </w:t>
      </w:r>
      <w:r w:rsidRPr="00A6298B">
        <w:rPr>
          <w:noProof/>
        </w:rPr>
        <w:t> </w:t>
      </w:r>
      <w:r w:rsidRPr="00A6298B">
        <w:fldChar w:fldCharType="end"/>
      </w:r>
      <w:r w:rsidRPr="00A6298B">
        <w:t xml:space="preserve"> day of </w:t>
      </w:r>
      <w:r w:rsidRPr="00A6298B">
        <w:fldChar w:fldCharType="begin">
          <w:ffData>
            <w:name w:val=""/>
            <w:enabled/>
            <w:calcOnExit w:val="0"/>
            <w:textInput/>
          </w:ffData>
        </w:fldChar>
      </w:r>
      <w:r w:rsidRPr="00A6298B">
        <w:instrText xml:space="preserve"> FORMTEXT </w:instrText>
      </w:r>
      <w:r w:rsidRPr="00A6298B">
        <w:fldChar w:fldCharType="separate"/>
      </w:r>
      <w:r w:rsidRPr="00A6298B">
        <w:rPr>
          <w:noProof/>
        </w:rPr>
        <w:t> </w:t>
      </w:r>
      <w:r w:rsidRPr="00A6298B">
        <w:rPr>
          <w:noProof/>
        </w:rPr>
        <w:t> </w:t>
      </w:r>
      <w:r w:rsidRPr="00A6298B">
        <w:rPr>
          <w:noProof/>
        </w:rPr>
        <w:t> </w:t>
      </w:r>
      <w:r w:rsidRPr="00A6298B">
        <w:rPr>
          <w:noProof/>
        </w:rPr>
        <w:t> </w:t>
      </w:r>
      <w:r w:rsidRPr="00A6298B">
        <w:rPr>
          <w:noProof/>
        </w:rPr>
        <w:t> </w:t>
      </w:r>
      <w:r w:rsidRPr="00A6298B">
        <w:fldChar w:fldCharType="end"/>
      </w:r>
      <w:r w:rsidRPr="00A6298B">
        <w:t xml:space="preserve">, </w:t>
      </w:r>
      <w:r w:rsidRPr="00A6298B">
        <w:fldChar w:fldCharType="begin">
          <w:ffData>
            <w:name w:val=""/>
            <w:enabled/>
            <w:calcOnExit w:val="0"/>
            <w:textInput/>
          </w:ffData>
        </w:fldChar>
      </w:r>
      <w:r w:rsidRPr="00A6298B">
        <w:instrText xml:space="preserve"> FORMTEXT </w:instrText>
      </w:r>
      <w:r w:rsidRPr="00A6298B">
        <w:fldChar w:fldCharType="separate"/>
      </w:r>
      <w:r w:rsidRPr="00A6298B">
        <w:rPr>
          <w:noProof/>
        </w:rPr>
        <w:t> </w:t>
      </w:r>
      <w:r w:rsidRPr="00A6298B">
        <w:rPr>
          <w:noProof/>
        </w:rPr>
        <w:t> </w:t>
      </w:r>
      <w:r w:rsidRPr="00A6298B">
        <w:rPr>
          <w:noProof/>
        </w:rPr>
        <w:t> </w:t>
      </w:r>
      <w:r w:rsidRPr="00A6298B">
        <w:rPr>
          <w:noProof/>
        </w:rPr>
        <w:t> </w:t>
      </w:r>
      <w:r w:rsidRPr="00A6298B">
        <w:rPr>
          <w:noProof/>
        </w:rPr>
        <w:t> </w:t>
      </w:r>
      <w:r w:rsidRPr="00A6298B">
        <w:fldChar w:fldCharType="end"/>
      </w:r>
    </w:p>
    <w:p w14:paraId="2C1ECAC5" w14:textId="77777777" w:rsidR="00BA1455" w:rsidRPr="00A6298B" w:rsidRDefault="00BA1455" w:rsidP="00BA1455">
      <w:pPr>
        <w:ind w:left="-284" w:right="-121"/>
      </w:pPr>
    </w:p>
    <w:p w14:paraId="0E22DFD1" w14:textId="77777777" w:rsidR="00EE77D6" w:rsidRPr="00A6298B" w:rsidRDefault="00EE77D6" w:rsidP="00BA1455">
      <w:pPr>
        <w:pStyle w:val="BodyText"/>
        <w:kinsoku w:val="0"/>
        <w:overflowPunct w:val="0"/>
        <w:spacing w:before="3"/>
        <w:ind w:left="-284" w:right="-121"/>
      </w:pPr>
    </w:p>
    <w:p w14:paraId="2EF049EC" w14:textId="0C48DF4E" w:rsidR="00EE4E32" w:rsidRPr="00A6298B" w:rsidRDefault="00EE4E32" w:rsidP="00BA1455">
      <w:pPr>
        <w:pStyle w:val="BodyText"/>
        <w:kinsoku w:val="0"/>
        <w:overflowPunct w:val="0"/>
        <w:spacing w:line="20" w:lineRule="exact"/>
        <w:ind w:left="-284" w:right="-121"/>
      </w:pPr>
      <w:r w:rsidRPr="00A6298B">
        <w:rPr>
          <w:noProof/>
        </w:rPr>
        <mc:AlternateContent>
          <mc:Choice Requires="wpg">
            <w:drawing>
              <wp:inline distT="0" distB="0" distL="0" distR="0" wp14:anchorId="7D35465E" wp14:editId="1D241511">
                <wp:extent cx="1606550" cy="12700"/>
                <wp:effectExtent l="6350" t="7620" r="635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0" cy="12700"/>
                          <a:chOff x="0" y="0"/>
                          <a:chExt cx="2530" cy="20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2520" cy="20"/>
                          </a:xfrm>
                          <a:custGeom>
                            <a:avLst/>
                            <a:gdLst>
                              <a:gd name="T0" fmla="*/ 0 w 2520"/>
                              <a:gd name="T1" fmla="*/ 0 h 20"/>
                              <a:gd name="T2" fmla="*/ 2520 w 25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20" h="20">
                                <a:moveTo>
                                  <a:pt x="0" y="0"/>
                                </a:moveTo>
                                <a:lnTo>
                                  <a:pt x="25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EAC148" id="Group 1" o:spid="_x0000_s1026" style="width:126.5pt;height:1pt;mso-position-horizontal-relative:char;mso-position-vertical-relative:line" coordsize="25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">
                <v:shape id="Freeform 9" o:spid="_x0000_s1027" style="position:absolute;left:4;top:4;width:2520;height:20;visibility:visible;mso-wrap-style:square;v-text-anchor:top" coordsize="25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" path="m,l2520,e" filled="f" strokeweight=".48pt">
                  <v:path arrowok="t" o:connecttype="custom" o:connectlocs="0,0;2520,0" o:connectangles="0,0"/>
                </v:shape>
                <w10:anchorlock/>
              </v:group>
            </w:pict>
          </mc:Fallback>
        </mc:AlternateContent>
      </w:r>
    </w:p>
    <w:p w14:paraId="40BBF671" w14:textId="05EA2ADD" w:rsidR="0087374F" w:rsidRPr="00A6298B" w:rsidRDefault="00EE4E32" w:rsidP="00BA1455">
      <w:pPr>
        <w:pStyle w:val="BodyText"/>
        <w:kinsoku w:val="0"/>
        <w:overflowPunct w:val="0"/>
        <w:spacing w:line="266" w:lineRule="exact"/>
        <w:ind w:left="-284" w:right="-121"/>
      </w:pPr>
      <w:r w:rsidRPr="00A6298B">
        <w:t>Notary</w:t>
      </w:r>
      <w:r w:rsidRPr="00A6298B">
        <w:rPr>
          <w:spacing w:val="-2"/>
        </w:rPr>
        <w:t xml:space="preserve"> </w:t>
      </w:r>
      <w:r w:rsidRPr="00A6298B">
        <w:t>Public</w:t>
      </w:r>
    </w:p>
    <w:sectPr w:rsidR="0087374F" w:rsidRPr="00A6298B" w:rsidSect="00BA14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134" w:right="1467" w:bottom="280" w:left="1680" w:header="720" w:footer="720" w:gutter="0"/>
      <w:cols w:space="720" w:equalWidth="0">
        <w:col w:w="88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311A4" w14:textId="77777777" w:rsidR="002F79D2" w:rsidRDefault="002F79D2">
      <w:r>
        <w:separator/>
      </w:r>
    </w:p>
  </w:endnote>
  <w:endnote w:type="continuationSeparator" w:id="0">
    <w:p w14:paraId="4A83088D" w14:textId="77777777" w:rsidR="002F79D2" w:rsidRDefault="002F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DFD9E" w14:textId="77777777" w:rsidR="001B3EA8" w:rsidRDefault="002F79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12753" w14:textId="77777777" w:rsidR="001B3EA8" w:rsidRDefault="002F79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141FB" w14:textId="77777777" w:rsidR="001B3EA8" w:rsidRDefault="002F7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74263" w14:textId="77777777" w:rsidR="002F79D2" w:rsidRDefault="002F79D2">
      <w:r>
        <w:separator/>
      </w:r>
    </w:p>
  </w:footnote>
  <w:footnote w:type="continuationSeparator" w:id="0">
    <w:p w14:paraId="58FFB0EC" w14:textId="77777777" w:rsidR="002F79D2" w:rsidRDefault="002F7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A5C" w14:textId="77777777" w:rsidR="001B3EA8" w:rsidRDefault="002F79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608D5" w14:textId="77777777" w:rsidR="001B3EA8" w:rsidRDefault="002F79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FBBE" w14:textId="77777777" w:rsidR="001B3EA8" w:rsidRDefault="002F79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pZjAk5fH9UOA6OKjEg/URc4OX+UKR5pob/jNFxOBMJbj1mWqbEpns96tudj9p7blUbVUowYGYKK0yE6ZaFg5g==" w:salt="6CpJu8SeCF7iWgNb/UUnP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32"/>
    <w:rsid w:val="00010242"/>
    <w:rsid w:val="000E7E40"/>
    <w:rsid w:val="0015403C"/>
    <w:rsid w:val="002F79D2"/>
    <w:rsid w:val="003D6B10"/>
    <w:rsid w:val="003F0B8D"/>
    <w:rsid w:val="00426A9E"/>
    <w:rsid w:val="004A644F"/>
    <w:rsid w:val="00752B1F"/>
    <w:rsid w:val="0087374F"/>
    <w:rsid w:val="00A17B34"/>
    <w:rsid w:val="00A6298B"/>
    <w:rsid w:val="00BA1455"/>
    <w:rsid w:val="00C16E50"/>
    <w:rsid w:val="00CD0D50"/>
    <w:rsid w:val="00D55F09"/>
    <w:rsid w:val="00EE4E32"/>
    <w:rsid w:val="00EE77D6"/>
    <w:rsid w:val="00E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CFA54"/>
  <w15:chartTrackingRefBased/>
  <w15:docId w15:val="{100F1BCB-0F3A-4BB7-AA11-E46E4DF8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E4E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E4E32"/>
    <w:pPr>
      <w:ind w:left="120"/>
    </w:pPr>
  </w:style>
  <w:style w:type="character" w:customStyle="1" w:styleId="BodyTextChar">
    <w:name w:val="Body Text Char"/>
    <w:basedOn w:val="DefaultParagraphFont"/>
    <w:link w:val="BodyText"/>
    <w:uiPriority w:val="1"/>
    <w:rsid w:val="00EE4E32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E4E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E32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E4E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E32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 Ray Ronquillo</dc:creator>
  <cp:keywords/>
  <dc:description/>
  <cp:lastModifiedBy>Hanz Ray Ronquillo</cp:lastModifiedBy>
  <cp:revision>9</cp:revision>
  <dcterms:created xsi:type="dcterms:W3CDTF">2022-03-18T13:05:00Z</dcterms:created>
  <dcterms:modified xsi:type="dcterms:W3CDTF">2022-04-01T18:03:00Z</dcterms:modified>
</cp:coreProperties>
</file>